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87D9916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944A24">
        <w:t>November 4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CEFDF07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944A24">
        <w:rPr>
          <w:rFonts w:ascii="Calibri" w:hAnsi="Calibri" w:cs="Calibri"/>
        </w:rPr>
        <w:t>3</w:t>
      </w:r>
      <w:r>
        <w:rPr>
          <w:rFonts w:ascii="Calibri" w:hAnsi="Calibri" w:cs="Calibri"/>
        </w:rPr>
        <w:t>-24</w:t>
      </w:r>
    </w:p>
    <w:p w14:paraId="70C18030" w14:textId="23479FF6" w:rsidR="008D366A" w:rsidRDefault="00944A24" w:rsidP="00944A24">
      <w:pPr>
        <w:jc w:val="center"/>
      </w:pPr>
      <w:r w:rsidRPr="00944A24">
        <w:rPr>
          <w:rFonts w:ascii="Calibri" w:hAnsi="Calibri" w:cs="Calibri"/>
        </w:rPr>
        <w:t>AN ORDINANCE REPEALING SUBSECTIONS OF THE EVANS MUNICIPAL CODE TO ENSURE CONSISTENT ENFORCEMENT REGARDING RECREATIONAL VEHICLES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5228FE"/>
    <w:rsid w:val="006D1AF2"/>
    <w:rsid w:val="006D3D28"/>
    <w:rsid w:val="00840455"/>
    <w:rsid w:val="008D366A"/>
    <w:rsid w:val="00944A24"/>
    <w:rsid w:val="00AD106F"/>
    <w:rsid w:val="00BD5B5E"/>
    <w:rsid w:val="00BF7430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469</Characters>
  <Application>Microsoft Office Word</Application>
  <DocSecurity>0</DocSecurity>
  <Lines>23</Lines>
  <Paragraphs>5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2024-11-05T20:29:00Z</dcterms:created>
  <dcterms:modified xsi:type="dcterms:W3CDTF">2024-11-05T20:29:00Z</dcterms:modified>
</cp:coreProperties>
</file>