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6F19CEF0" w:rsidR="00D33CD8" w:rsidRDefault="00D33CD8" w:rsidP="00D33CD8">
      <w:pPr>
        <w:jc w:val="center"/>
      </w:pPr>
      <w:r>
        <w:t xml:space="preserve">The following Ordinance passed on the </w:t>
      </w:r>
      <w:r w:rsidR="00C665AA">
        <w:t>second</w:t>
      </w:r>
      <w:r>
        <w:t xml:space="preserve"> reading at a regular meeting of the Evans City Council held on </w:t>
      </w:r>
      <w:r w:rsidR="00002E1D">
        <w:t xml:space="preserve">June </w:t>
      </w:r>
      <w:r w:rsidR="00C665AA">
        <w:t>16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2EE1C63F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002E1D">
        <w:rPr>
          <w:rFonts w:ascii="Calibri" w:hAnsi="Calibri" w:cs="Calibri"/>
        </w:rPr>
        <w:t>2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45C5EBEA" w:rsidR="008D366A" w:rsidRDefault="00002E1D" w:rsidP="002D0E63">
      <w:pPr>
        <w:spacing w:after="0" w:line="240" w:lineRule="auto"/>
        <w:jc w:val="center"/>
      </w:pPr>
      <w:r w:rsidRPr="00002E1D">
        <w:rPr>
          <w:rFonts w:ascii="Calibri" w:hAnsi="Calibri" w:cs="Calibri"/>
        </w:rPr>
        <w:t>AN ORDINANCE ACCEPTING REAL PROPERTY FOR THE PURPOSES OF PUBLIC ROAD RIGHTS-OF-WAY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931EF"/>
    <w:rsid w:val="00121687"/>
    <w:rsid w:val="00162A2A"/>
    <w:rsid w:val="001E074D"/>
    <w:rsid w:val="001F4CF9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7430"/>
    <w:rsid w:val="00C0353F"/>
    <w:rsid w:val="00C4049A"/>
    <w:rsid w:val="00C665AA"/>
    <w:rsid w:val="00C9757F"/>
    <w:rsid w:val="00CA1973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2026-06-17T14:33:00Z</dcterms:created>
  <dcterms:modified xsi:type="dcterms:W3CDTF">2026-06-17T14:33:00Z</dcterms:modified>
</cp:coreProperties>
</file>