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3398017C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NOTICE is hereby given, that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hearings will be held by </w:t>
      </w:r>
      <w:r w:rsidRPr="00AA29D7">
        <w:rPr>
          <w:rFonts w:ascii="Times New Roman" w:hAnsi="Times New Roman" w:cs="Times New Roman"/>
          <w:sz w:val="24"/>
          <w:szCs w:val="24"/>
        </w:rPr>
        <w:t>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 xml:space="preserve">s </w:t>
      </w:r>
      <w:r w:rsidR="00777392"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A40121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5A309A">
        <w:rPr>
          <w:rFonts w:ascii="Times New Roman" w:hAnsi="Times New Roman" w:cs="Times New Roman"/>
          <w:sz w:val="24"/>
          <w:szCs w:val="24"/>
        </w:rPr>
        <w:t>November 25</w:t>
      </w:r>
      <w:r w:rsidR="00A40121">
        <w:rPr>
          <w:rFonts w:ascii="Times New Roman" w:hAnsi="Times New Roman" w:cs="Times New Roman"/>
          <w:sz w:val="24"/>
          <w:szCs w:val="24"/>
        </w:rPr>
        <w:t>, 202</w:t>
      </w:r>
      <w:r w:rsidR="005A309A">
        <w:rPr>
          <w:rFonts w:ascii="Times New Roman" w:hAnsi="Times New Roman" w:cs="Times New Roman"/>
          <w:sz w:val="24"/>
          <w:szCs w:val="24"/>
        </w:rPr>
        <w:t>5</w:t>
      </w:r>
      <w:r w:rsidR="00BF733C">
        <w:rPr>
          <w:rFonts w:ascii="Times New Roman" w:hAnsi="Times New Roman" w:cs="Times New Roman"/>
          <w:sz w:val="24"/>
          <w:szCs w:val="24"/>
        </w:rPr>
        <w:t>,</w:t>
      </w:r>
      <w:r w:rsidR="00A40121">
        <w:rPr>
          <w:rFonts w:ascii="Times New Roman" w:hAnsi="Times New Roman" w:cs="Times New Roman"/>
          <w:sz w:val="24"/>
          <w:szCs w:val="24"/>
        </w:rPr>
        <w:t xml:space="preserve"> starting at 6</w:t>
      </w:r>
      <w:r w:rsidR="006F1DB4">
        <w:rPr>
          <w:rFonts w:ascii="Times New Roman" w:hAnsi="Times New Roman" w:cs="Times New Roman"/>
          <w:sz w:val="24"/>
          <w:szCs w:val="24"/>
        </w:rPr>
        <w:t>:00 P.M.</w:t>
      </w:r>
      <w:r w:rsidR="00A40121">
        <w:rPr>
          <w:rFonts w:ascii="Times New Roman" w:hAnsi="Times New Roman" w:cs="Times New Roman"/>
          <w:sz w:val="24"/>
          <w:szCs w:val="24"/>
        </w:rPr>
        <w:t>, and the Evans</w:t>
      </w:r>
      <w:r w:rsidR="00777392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935023">
        <w:rPr>
          <w:rFonts w:ascii="Times New Roman" w:hAnsi="Times New Roman" w:cs="Times New Roman"/>
          <w:sz w:val="24"/>
          <w:szCs w:val="24"/>
        </w:rPr>
        <w:t>December 16, 2025</w:t>
      </w:r>
      <w:r w:rsidR="00BF733C">
        <w:rPr>
          <w:rFonts w:ascii="Times New Roman" w:hAnsi="Times New Roman" w:cs="Times New Roman"/>
          <w:sz w:val="24"/>
          <w:szCs w:val="24"/>
        </w:rPr>
        <w:t>,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>, both</w:t>
      </w:r>
      <w:r w:rsidR="00D63FA0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135E8">
        <w:rPr>
          <w:rFonts w:ascii="Times New Roman" w:hAnsi="Times New Roman" w:cs="Times New Roman"/>
          <w:sz w:val="24"/>
          <w:szCs w:val="24"/>
        </w:rPr>
        <w:t xml:space="preserve">consider </w:t>
      </w:r>
      <w:r w:rsidR="002E6FC3">
        <w:rPr>
          <w:rFonts w:ascii="Times New Roman" w:hAnsi="Times New Roman" w:cs="Times New Roman"/>
          <w:sz w:val="24"/>
          <w:szCs w:val="24"/>
        </w:rPr>
        <w:t>changes to</w:t>
      </w:r>
      <w:r w:rsidR="00F135E8">
        <w:rPr>
          <w:rFonts w:ascii="Times New Roman" w:hAnsi="Times New Roman" w:cs="Times New Roman"/>
          <w:sz w:val="24"/>
          <w:szCs w:val="24"/>
        </w:rPr>
        <w:t xml:space="preserve"> Title 18 of the Municipal Code</w:t>
      </w:r>
      <w:r w:rsidR="003A5896">
        <w:rPr>
          <w:rFonts w:ascii="Times New Roman" w:hAnsi="Times New Roman" w:cs="Times New Roman"/>
          <w:sz w:val="24"/>
          <w:szCs w:val="24"/>
        </w:rPr>
        <w:t xml:space="preserve">, Land Development Code, </w:t>
      </w:r>
      <w:r w:rsidR="002E6FC3">
        <w:rPr>
          <w:rFonts w:ascii="Times New Roman" w:hAnsi="Times New Roman" w:cs="Times New Roman"/>
          <w:sz w:val="24"/>
          <w:szCs w:val="24"/>
        </w:rPr>
        <w:t xml:space="preserve">regarding </w:t>
      </w:r>
      <w:r w:rsidR="00952F6F">
        <w:rPr>
          <w:rFonts w:ascii="Times New Roman" w:hAnsi="Times New Roman" w:cs="Times New Roman"/>
          <w:sz w:val="24"/>
          <w:szCs w:val="24"/>
        </w:rPr>
        <w:t>e</w:t>
      </w:r>
      <w:r w:rsidR="002E6FC3">
        <w:rPr>
          <w:rFonts w:ascii="Times New Roman" w:hAnsi="Times New Roman" w:cs="Times New Roman"/>
          <w:sz w:val="24"/>
          <w:szCs w:val="24"/>
        </w:rPr>
        <w:t xml:space="preserve">lectric </w:t>
      </w:r>
      <w:r w:rsidR="00952F6F">
        <w:rPr>
          <w:rFonts w:ascii="Times New Roman" w:hAnsi="Times New Roman" w:cs="Times New Roman"/>
          <w:sz w:val="24"/>
          <w:szCs w:val="24"/>
        </w:rPr>
        <w:t>v</w:t>
      </w:r>
      <w:r w:rsidR="002E6FC3">
        <w:rPr>
          <w:rFonts w:ascii="Times New Roman" w:hAnsi="Times New Roman" w:cs="Times New Roman"/>
          <w:sz w:val="24"/>
          <w:szCs w:val="24"/>
        </w:rPr>
        <w:t xml:space="preserve">ehicle </w:t>
      </w:r>
      <w:r w:rsidR="00952F6F">
        <w:rPr>
          <w:rFonts w:ascii="Times New Roman" w:hAnsi="Times New Roman" w:cs="Times New Roman"/>
          <w:sz w:val="24"/>
          <w:szCs w:val="24"/>
        </w:rPr>
        <w:t>c</w:t>
      </w:r>
      <w:r w:rsidR="002E6FC3">
        <w:rPr>
          <w:rFonts w:ascii="Times New Roman" w:hAnsi="Times New Roman" w:cs="Times New Roman"/>
          <w:sz w:val="24"/>
          <w:szCs w:val="24"/>
        </w:rPr>
        <w:t xml:space="preserve">harging </w:t>
      </w:r>
      <w:r w:rsidR="00952F6F">
        <w:rPr>
          <w:rFonts w:ascii="Times New Roman" w:hAnsi="Times New Roman" w:cs="Times New Roman"/>
          <w:sz w:val="24"/>
          <w:szCs w:val="24"/>
        </w:rPr>
        <w:t>projects.</w:t>
      </w:r>
      <w:r w:rsidR="00F135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6EB5F5" w14:textId="702A376F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All </w:t>
      </w:r>
      <w:proofErr w:type="gramStart"/>
      <w:r w:rsidRPr="00AA29D7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Pr="00AA29D7">
        <w:rPr>
          <w:rFonts w:ascii="Times New Roman" w:hAnsi="Times New Roman" w:cs="Times New Roman"/>
          <w:sz w:val="24"/>
          <w:szCs w:val="24"/>
        </w:rPr>
        <w:t xml:space="preserve">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5AB6A61B" w:rsidR="001574DE" w:rsidRDefault="00BF733C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="00741EA4">
        <w:rPr>
          <w:rFonts w:ascii="Times New Roman" w:hAnsi="Times New Roman" w:cs="Times New Roman"/>
          <w:sz w:val="24"/>
          <w:szCs w:val="24"/>
        </w:rPr>
        <w:t xml:space="preserve">code </w:t>
      </w:r>
      <w:r w:rsidR="001276B3" w:rsidRPr="007409C7">
        <w:rPr>
          <w:rFonts w:ascii="Times New Roman" w:hAnsi="Times New Roman" w:cs="Times New Roman"/>
          <w:sz w:val="24"/>
          <w:szCs w:val="24"/>
        </w:rPr>
        <w:t xml:space="preserve">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741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41EA4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="001276B3"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82654"/>
    <w:rsid w:val="00114DB2"/>
    <w:rsid w:val="001276B3"/>
    <w:rsid w:val="001574DE"/>
    <w:rsid w:val="001C34D0"/>
    <w:rsid w:val="00207B7E"/>
    <w:rsid w:val="00222D2E"/>
    <w:rsid w:val="002E0DC5"/>
    <w:rsid w:val="002E6FC3"/>
    <w:rsid w:val="00361BDA"/>
    <w:rsid w:val="003703AF"/>
    <w:rsid w:val="003A5896"/>
    <w:rsid w:val="003E14AD"/>
    <w:rsid w:val="004454D2"/>
    <w:rsid w:val="004C5498"/>
    <w:rsid w:val="004C6D76"/>
    <w:rsid w:val="00504999"/>
    <w:rsid w:val="005477A5"/>
    <w:rsid w:val="00565CA7"/>
    <w:rsid w:val="005A309A"/>
    <w:rsid w:val="005E210D"/>
    <w:rsid w:val="006204CA"/>
    <w:rsid w:val="00641550"/>
    <w:rsid w:val="006F1DB4"/>
    <w:rsid w:val="00741EA4"/>
    <w:rsid w:val="00777392"/>
    <w:rsid w:val="007D08F4"/>
    <w:rsid w:val="007E6F9B"/>
    <w:rsid w:val="008D62C9"/>
    <w:rsid w:val="008F4F4D"/>
    <w:rsid w:val="00935023"/>
    <w:rsid w:val="00952F6F"/>
    <w:rsid w:val="00A40121"/>
    <w:rsid w:val="00A70F40"/>
    <w:rsid w:val="00A74BC5"/>
    <w:rsid w:val="00AB698C"/>
    <w:rsid w:val="00AD71EF"/>
    <w:rsid w:val="00B35C2A"/>
    <w:rsid w:val="00BA6BBB"/>
    <w:rsid w:val="00BC2E34"/>
    <w:rsid w:val="00BD78B0"/>
    <w:rsid w:val="00BF733C"/>
    <w:rsid w:val="00C87C6E"/>
    <w:rsid w:val="00CA156A"/>
    <w:rsid w:val="00D43C9E"/>
    <w:rsid w:val="00D63FA0"/>
    <w:rsid w:val="00F00F84"/>
    <w:rsid w:val="00F135E8"/>
    <w:rsid w:val="00F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evanscolorado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vanscolorado.gov/plan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e85fde4eea9ecabf7f55e5887af98005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063b87fae34211c39efc5972a48a10e5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bbb0e-b8bb-483c-ad94-5add11e6f1b2">
      <Terms xmlns="http://schemas.microsoft.com/office/infopath/2007/PartnerControls"/>
    </lcf76f155ced4ddcb4097134ff3c332f>
    <TaxCatchAll xmlns="9fa62212-9f71-47a6-bd17-aa0333fafa6e" xsi:nil="true"/>
  </documentManagement>
</p:properties>
</file>

<file path=customXml/itemProps1.xml><?xml version="1.0" encoding="utf-8"?>
<ds:datastoreItem xmlns:ds="http://schemas.openxmlformats.org/officeDocument/2006/customXml" ds:itemID="{205FA68E-FFCA-4FA0-AC77-2CF3D7546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56A6D-595F-4ECA-A222-AB9772B1B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B9208-E2CC-4D5B-85B5-8CE89A78EFE3}">
  <ds:schemaRefs>
    <ds:schemaRef ds:uri="http://schemas.microsoft.com/office/2006/metadata/properties"/>
    <ds:schemaRef ds:uri="http://schemas.microsoft.com/office/infopath/2007/PartnerControls"/>
    <ds:schemaRef ds:uri="e1cbbb0e-b8bb-483c-ad94-5add11e6f1b2"/>
    <ds:schemaRef ds:uri="9fa62212-9f71-47a6-bd17-aa0333faf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Michael Hall</cp:lastModifiedBy>
  <cp:revision>25</cp:revision>
  <dcterms:created xsi:type="dcterms:W3CDTF">2023-09-05T17:42:00Z</dcterms:created>
  <dcterms:modified xsi:type="dcterms:W3CDTF">2025-10-17T17:25:00Z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0x01010031B99C2F83615C4392F7967959EB6EAE</vt:lpwstr>
  </property>
  <property fmtid="{D5CDD505-2E9C-101B-9397-08002B2CF9AE}" pid="3" name="MediaServiceImageTags">
    <vt:lpwstr/>
  </property>
</Properties>
</file>